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5" w:rsidRPr="00704668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V Praze dne </w:t>
      </w:r>
      <w:r w:rsidR="00C5462A">
        <w:rPr>
          <w:rFonts w:ascii="Times New Roman" w:hAnsi="Times New Roman"/>
        </w:rPr>
        <w:t>1</w:t>
      </w:r>
      <w:r>
        <w:rPr>
          <w:rFonts w:ascii="Times New Roman" w:hAnsi="Times New Roman"/>
        </w:rPr>
        <w:t>8.</w:t>
      </w:r>
      <w:r w:rsidR="00C5462A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.</w:t>
      </w:r>
      <w:r w:rsidR="00C54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C5462A">
        <w:rPr>
          <w:rFonts w:ascii="Times New Roman" w:hAnsi="Times New Roman"/>
        </w:rPr>
        <w:t>5</w:t>
      </w: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3B017C" w:rsidP="00583C2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Obvodní soud pro Prahu 5</w:t>
      </w:r>
    </w:p>
    <w:p w:rsidR="00583C25" w:rsidRPr="00704668" w:rsidRDefault="003B017C" w:rsidP="00583C25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nám. Kinských 5</w:t>
      </w:r>
    </w:p>
    <w:p w:rsidR="00583C25" w:rsidRDefault="00583C25" w:rsidP="00583C25">
      <w:pPr>
        <w:ind w:left="5103"/>
        <w:rPr>
          <w:rFonts w:ascii="Times New Roman" w:hAnsi="Times New Roman"/>
        </w:rPr>
      </w:pPr>
      <w:r w:rsidRPr="00704668">
        <w:rPr>
          <w:rFonts w:ascii="Times New Roman" w:hAnsi="Times New Roman"/>
        </w:rPr>
        <w:t>1</w:t>
      </w:r>
      <w:r w:rsidR="003B017C">
        <w:rPr>
          <w:rFonts w:ascii="Times New Roman" w:hAnsi="Times New Roman"/>
        </w:rPr>
        <w:t>50 00  Praha 5</w:t>
      </w:r>
    </w:p>
    <w:p w:rsidR="00583C25" w:rsidRDefault="00583C25" w:rsidP="00583C25">
      <w:pPr>
        <w:ind w:left="5103"/>
        <w:rPr>
          <w:rFonts w:ascii="Times New Roman" w:hAnsi="Times New Roman"/>
        </w:rPr>
      </w:pPr>
    </w:p>
    <w:p w:rsidR="00583C25" w:rsidRPr="00704668" w:rsidRDefault="00583C25" w:rsidP="00583C25">
      <w:pPr>
        <w:ind w:left="5103"/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Žalobkyně</w:t>
      </w:r>
      <w:r w:rsidRPr="00704668">
        <w:rPr>
          <w:rFonts w:ascii="Times New Roman" w:hAnsi="Times New Roman"/>
          <w:b/>
        </w:rPr>
        <w:t>:</w:t>
      </w:r>
      <w:r w:rsidR="002B0F93">
        <w:rPr>
          <w:rFonts w:ascii="Times New Roman" w:hAnsi="Times New Roman"/>
          <w:b/>
        </w:rPr>
        <w:t xml:space="preserve"> Jana Nováková</w:t>
      </w:r>
      <w:r w:rsidRPr="00704668">
        <w:rPr>
          <w:rFonts w:ascii="Times New Roman" w:hAnsi="Times New Roman"/>
          <w:b/>
        </w:rPr>
        <w:t xml:space="preserve">, nar. dne </w:t>
      </w:r>
      <w:r w:rsidR="002B0F93">
        <w:rPr>
          <w:rFonts w:ascii="Times New Roman" w:hAnsi="Times New Roman"/>
          <w:b/>
        </w:rPr>
        <w:t>4</w:t>
      </w:r>
      <w:r w:rsidRPr="00704668">
        <w:rPr>
          <w:rFonts w:ascii="Times New Roman" w:hAnsi="Times New Roman"/>
          <w:b/>
        </w:rPr>
        <w:t>.</w:t>
      </w:r>
      <w:r w:rsidR="002B0F93">
        <w:rPr>
          <w:rFonts w:ascii="Times New Roman" w:hAnsi="Times New Roman"/>
          <w:b/>
        </w:rPr>
        <w:t xml:space="preserve"> </w:t>
      </w:r>
      <w:r w:rsidRPr="00704668">
        <w:rPr>
          <w:rFonts w:ascii="Times New Roman" w:hAnsi="Times New Roman"/>
          <w:b/>
        </w:rPr>
        <w:t>1</w:t>
      </w:r>
      <w:r w:rsidR="002B0F93">
        <w:rPr>
          <w:rFonts w:ascii="Times New Roman" w:hAnsi="Times New Roman"/>
          <w:b/>
        </w:rPr>
        <w:t>1</w:t>
      </w:r>
      <w:r w:rsidRPr="00704668">
        <w:rPr>
          <w:rFonts w:ascii="Times New Roman" w:hAnsi="Times New Roman"/>
          <w:b/>
        </w:rPr>
        <w:t>.</w:t>
      </w:r>
      <w:r w:rsidR="002B0F93">
        <w:rPr>
          <w:rFonts w:ascii="Times New Roman" w:hAnsi="Times New Roman"/>
          <w:b/>
        </w:rPr>
        <w:t xml:space="preserve"> </w:t>
      </w:r>
      <w:r w:rsidRPr="00704668">
        <w:rPr>
          <w:rFonts w:ascii="Times New Roman" w:hAnsi="Times New Roman"/>
          <w:b/>
        </w:rPr>
        <w:t>19</w:t>
      </w:r>
      <w:r w:rsidR="002B0F93">
        <w:rPr>
          <w:rFonts w:ascii="Times New Roman" w:hAnsi="Times New Roman"/>
          <w:b/>
        </w:rPr>
        <w:t>80</w:t>
      </w:r>
    </w:p>
    <w:p w:rsidR="00583C25" w:rsidRPr="00704668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ab/>
        <w:t xml:space="preserve">  Bytem: </w:t>
      </w:r>
      <w:r w:rsidR="002B0F93">
        <w:rPr>
          <w:rFonts w:ascii="Times New Roman" w:hAnsi="Times New Roman"/>
        </w:rPr>
        <w:t>Nová 6</w:t>
      </w:r>
      <w:r w:rsidRPr="00704668">
        <w:rPr>
          <w:rFonts w:ascii="Times New Roman" w:hAnsi="Times New Roman"/>
        </w:rPr>
        <w:t>, 1</w:t>
      </w:r>
      <w:r w:rsidR="002B0F93">
        <w:rPr>
          <w:rFonts w:ascii="Times New Roman" w:hAnsi="Times New Roman"/>
        </w:rPr>
        <w:t>50</w:t>
      </w:r>
      <w:r w:rsidRPr="00704668">
        <w:rPr>
          <w:rFonts w:ascii="Times New Roman" w:hAnsi="Times New Roman"/>
        </w:rPr>
        <w:t xml:space="preserve"> 00 Praha </w:t>
      </w:r>
      <w:r w:rsidR="002B0F93">
        <w:rPr>
          <w:rFonts w:ascii="Times New Roman" w:hAnsi="Times New Roman"/>
        </w:rPr>
        <w:t>5</w:t>
      </w:r>
    </w:p>
    <w:p w:rsidR="001E07F5" w:rsidRDefault="00583C25" w:rsidP="001E07F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Právně zastoupen: </w:t>
      </w:r>
      <w:r w:rsidR="001E07F5">
        <w:rPr>
          <w:rFonts w:ascii="Times New Roman" w:hAnsi="Times New Roman"/>
        </w:rPr>
        <w:t>Mgr. Jan Nováček, advokát,</w:t>
      </w:r>
    </w:p>
    <w:p w:rsidR="001E07F5" w:rsidRPr="00AA5D16" w:rsidRDefault="001E07F5" w:rsidP="001E07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Se sídlem: Právní 4, 120 00 Praha 2</w:t>
      </w:r>
    </w:p>
    <w:p w:rsidR="00583C25" w:rsidRPr="00704668" w:rsidRDefault="00583C25" w:rsidP="001E07F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Žalovaný</w:t>
      </w:r>
      <w:r w:rsidRPr="00704668">
        <w:rPr>
          <w:rFonts w:ascii="Times New Roman" w:hAnsi="Times New Roman"/>
          <w:b/>
        </w:rPr>
        <w:t xml:space="preserve">: </w:t>
      </w:r>
      <w:r w:rsidR="001E07F5">
        <w:rPr>
          <w:rFonts w:ascii="Times New Roman" w:hAnsi="Times New Roman"/>
          <w:b/>
        </w:rPr>
        <w:t>Jan Novák</w:t>
      </w:r>
      <w:r w:rsidRPr="00704668">
        <w:rPr>
          <w:rFonts w:ascii="Times New Roman" w:hAnsi="Times New Roman"/>
          <w:b/>
        </w:rPr>
        <w:t>, nar. dne 1.</w:t>
      </w:r>
      <w:r w:rsidR="001E07F5">
        <w:rPr>
          <w:rFonts w:ascii="Times New Roman" w:hAnsi="Times New Roman"/>
          <w:b/>
        </w:rPr>
        <w:t xml:space="preserve"> 7</w:t>
      </w:r>
      <w:r w:rsidRPr="00704668">
        <w:rPr>
          <w:rFonts w:ascii="Times New Roman" w:hAnsi="Times New Roman"/>
          <w:b/>
        </w:rPr>
        <w:t>.</w:t>
      </w:r>
      <w:r w:rsidR="001E07F5">
        <w:rPr>
          <w:rFonts w:ascii="Times New Roman" w:hAnsi="Times New Roman"/>
          <w:b/>
        </w:rPr>
        <w:t xml:space="preserve"> </w:t>
      </w:r>
      <w:r w:rsidRPr="00704668">
        <w:rPr>
          <w:rFonts w:ascii="Times New Roman" w:hAnsi="Times New Roman"/>
          <w:b/>
        </w:rPr>
        <w:t>197</w:t>
      </w:r>
      <w:r w:rsidR="001E07F5">
        <w:rPr>
          <w:rFonts w:ascii="Times New Roman" w:hAnsi="Times New Roman"/>
          <w:b/>
        </w:rPr>
        <w:t>8</w:t>
      </w:r>
    </w:p>
    <w:p w:rsidR="00583C25" w:rsidRPr="00704668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ab/>
        <w:t xml:space="preserve">    Bytem: </w:t>
      </w:r>
      <w:r w:rsidR="005652CE">
        <w:rPr>
          <w:rFonts w:ascii="Times New Roman" w:hAnsi="Times New Roman"/>
        </w:rPr>
        <w:t>Novotného 8</w:t>
      </w:r>
      <w:r>
        <w:rPr>
          <w:rFonts w:ascii="Times New Roman" w:hAnsi="Times New Roman"/>
        </w:rPr>
        <w:t>, 1</w:t>
      </w:r>
      <w:r w:rsidR="005652CE">
        <w:rPr>
          <w:rFonts w:ascii="Times New Roman" w:hAnsi="Times New Roman"/>
        </w:rPr>
        <w:t xml:space="preserve">50 00 </w:t>
      </w:r>
      <w:r w:rsidRPr="00704668">
        <w:rPr>
          <w:rFonts w:ascii="Times New Roman" w:hAnsi="Times New Roman"/>
        </w:rPr>
        <w:t xml:space="preserve"> Praha </w:t>
      </w:r>
      <w:r w:rsidR="005652CE">
        <w:rPr>
          <w:rFonts w:ascii="Times New Roman" w:hAnsi="Times New Roman"/>
        </w:rPr>
        <w:t>5</w:t>
      </w: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Žaloba na rozvod manželství</w:t>
      </w:r>
    </w:p>
    <w:p w:rsidR="00583C25" w:rsidRDefault="00583C25" w:rsidP="00583C25">
      <w:pPr>
        <w:rPr>
          <w:rFonts w:ascii="Times New Roman" w:hAnsi="Times New Roman"/>
        </w:rPr>
      </w:pPr>
    </w:p>
    <w:p w:rsidR="00583C25" w:rsidRDefault="00583C25" w:rsidP="00583C25">
      <w:pPr>
        <w:rPr>
          <w:rFonts w:ascii="Times New Roman" w:hAnsi="Times New Roman"/>
        </w:rPr>
      </w:pPr>
    </w:p>
    <w:p w:rsidR="00583C25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>Dvojmo</w:t>
      </w:r>
    </w:p>
    <w:p w:rsidR="00583C25" w:rsidRPr="00704668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Plná moc </w:t>
      </w:r>
    </w:p>
    <w:p w:rsidR="00583C25" w:rsidRDefault="00583C25" w:rsidP="00583C25">
      <w:pPr>
        <w:rPr>
          <w:rFonts w:ascii="Times New Roman" w:hAnsi="Times New Roman"/>
        </w:rPr>
      </w:pPr>
      <w:r w:rsidRPr="00704668">
        <w:rPr>
          <w:rFonts w:ascii="Times New Roman" w:hAnsi="Times New Roman"/>
        </w:rPr>
        <w:t>přílohy dle textu</w:t>
      </w:r>
    </w:p>
    <w:p w:rsidR="000F7E28" w:rsidRDefault="000F7E28" w:rsidP="00583C25">
      <w:pPr>
        <w:rPr>
          <w:rFonts w:ascii="Times New Roman" w:hAnsi="Times New Roman"/>
        </w:rPr>
      </w:pPr>
    </w:p>
    <w:p w:rsidR="000F7E28" w:rsidRDefault="000F7E28" w:rsidP="00583C25">
      <w:pPr>
        <w:rPr>
          <w:rFonts w:ascii="Times New Roman" w:hAnsi="Times New Roman"/>
        </w:rPr>
      </w:pPr>
    </w:p>
    <w:p w:rsidR="000F7E28" w:rsidRPr="00704668" w:rsidRDefault="000F7E28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jc w:val="center"/>
        <w:rPr>
          <w:rFonts w:ascii="Times New Roman" w:hAnsi="Times New Roman"/>
          <w:b/>
        </w:rPr>
      </w:pPr>
      <w:r w:rsidRPr="00704668">
        <w:rPr>
          <w:rFonts w:ascii="Times New Roman" w:hAnsi="Times New Roman"/>
          <w:b/>
        </w:rPr>
        <w:lastRenderedPageBreak/>
        <w:t>I.</w:t>
      </w:r>
    </w:p>
    <w:p w:rsidR="00583C25" w:rsidRDefault="00583C25" w:rsidP="00583C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Žalobkyně s žalovaným</w:t>
      </w:r>
      <w:r w:rsidRPr="00704668">
        <w:rPr>
          <w:rFonts w:ascii="Times New Roman" w:hAnsi="Times New Roman"/>
        </w:rPr>
        <w:t xml:space="preserve"> jsou manželé, </w:t>
      </w:r>
      <w:r>
        <w:rPr>
          <w:rFonts w:ascii="Times New Roman" w:hAnsi="Times New Roman"/>
        </w:rPr>
        <w:t>jejichž</w:t>
      </w:r>
      <w:r w:rsidR="005652CE">
        <w:rPr>
          <w:rFonts w:ascii="Times New Roman" w:hAnsi="Times New Roman"/>
        </w:rPr>
        <w:t xml:space="preserve"> manželství bylo uzavřeno dne 12</w:t>
      </w:r>
      <w:r>
        <w:rPr>
          <w:rFonts w:ascii="Times New Roman" w:hAnsi="Times New Roman"/>
        </w:rPr>
        <w:t>.</w:t>
      </w:r>
      <w:r w:rsidR="005652CE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</w:t>
      </w:r>
      <w:r w:rsidR="00565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2004</w:t>
      </w:r>
      <w:r w:rsidR="005652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to </w:t>
      </w:r>
      <w:r w:rsidR="005652CE">
        <w:rPr>
          <w:rFonts w:ascii="Times New Roman" w:hAnsi="Times New Roman"/>
        </w:rPr>
        <w:t xml:space="preserve">před </w:t>
      </w:r>
      <w:r w:rsidR="00C63A62">
        <w:rPr>
          <w:rFonts w:ascii="Times New Roman" w:hAnsi="Times New Roman"/>
        </w:rPr>
        <w:t>úřadem městské části Prahy 5.</w:t>
      </w:r>
    </w:p>
    <w:p w:rsidR="00583C25" w:rsidRDefault="00583C25" w:rsidP="00583C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Důkaz: </w:t>
      </w:r>
      <w:r w:rsidRPr="00877BD9">
        <w:rPr>
          <w:rFonts w:ascii="Times New Roman" w:hAnsi="Times New Roman"/>
        </w:rPr>
        <w:tab/>
        <w:t>Oddací list</w:t>
      </w:r>
    </w:p>
    <w:p w:rsidR="00583C25" w:rsidRPr="00704668" w:rsidRDefault="00583C25" w:rsidP="00583C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Žalobkyni a žalovanému</w:t>
      </w:r>
      <w:r w:rsidRPr="00704668">
        <w:rPr>
          <w:rFonts w:ascii="Times New Roman" w:hAnsi="Times New Roman"/>
        </w:rPr>
        <w:t xml:space="preserve"> se pod dobu manželství narodily dvě děti, a to </w:t>
      </w:r>
      <w:r w:rsidR="00CD7B85">
        <w:rPr>
          <w:rFonts w:ascii="Times New Roman" w:hAnsi="Times New Roman"/>
        </w:rPr>
        <w:t>Jan Novák, nar. dne 15</w:t>
      </w:r>
      <w:r w:rsidRPr="00704668">
        <w:rPr>
          <w:rFonts w:ascii="Times New Roman" w:hAnsi="Times New Roman"/>
        </w:rPr>
        <w:t>.</w:t>
      </w:r>
      <w:r w:rsidR="00CD7B85">
        <w:rPr>
          <w:rFonts w:ascii="Times New Roman" w:hAnsi="Times New Roman"/>
        </w:rPr>
        <w:t xml:space="preserve"> 4</w:t>
      </w:r>
      <w:r w:rsidRPr="00704668">
        <w:rPr>
          <w:rFonts w:ascii="Times New Roman" w:hAnsi="Times New Roman"/>
        </w:rPr>
        <w:t>.</w:t>
      </w:r>
      <w:r w:rsidR="00CD7B85">
        <w:rPr>
          <w:rFonts w:ascii="Times New Roman" w:hAnsi="Times New Roman"/>
        </w:rPr>
        <w:t xml:space="preserve"> </w:t>
      </w:r>
      <w:r w:rsidRPr="00704668">
        <w:rPr>
          <w:rFonts w:ascii="Times New Roman" w:hAnsi="Times New Roman"/>
        </w:rPr>
        <w:t xml:space="preserve">2007 a </w:t>
      </w:r>
      <w:r w:rsidR="00CD7B85">
        <w:rPr>
          <w:rFonts w:ascii="Times New Roman" w:hAnsi="Times New Roman"/>
        </w:rPr>
        <w:t>Jana Nováková</w:t>
      </w:r>
      <w:r w:rsidRPr="00704668">
        <w:rPr>
          <w:rFonts w:ascii="Times New Roman" w:hAnsi="Times New Roman"/>
        </w:rPr>
        <w:t>,</w:t>
      </w:r>
      <w:r w:rsidR="00CD7B85">
        <w:rPr>
          <w:rFonts w:ascii="Times New Roman" w:hAnsi="Times New Roman"/>
        </w:rPr>
        <w:t xml:space="preserve"> nar. dne </w:t>
      </w:r>
      <w:r w:rsidRPr="00704668">
        <w:rPr>
          <w:rFonts w:ascii="Times New Roman" w:hAnsi="Times New Roman"/>
        </w:rPr>
        <w:t>5.</w:t>
      </w:r>
      <w:r w:rsidR="00CD7B85">
        <w:rPr>
          <w:rFonts w:ascii="Times New Roman" w:hAnsi="Times New Roman"/>
        </w:rPr>
        <w:t xml:space="preserve"> 7</w:t>
      </w:r>
      <w:r w:rsidRPr="00704668">
        <w:rPr>
          <w:rFonts w:ascii="Times New Roman" w:hAnsi="Times New Roman"/>
        </w:rPr>
        <w:t>.</w:t>
      </w:r>
      <w:r w:rsidR="00CD7B85">
        <w:rPr>
          <w:rFonts w:ascii="Times New Roman" w:hAnsi="Times New Roman"/>
        </w:rPr>
        <w:t xml:space="preserve"> </w:t>
      </w:r>
      <w:r w:rsidRPr="00704668">
        <w:rPr>
          <w:rFonts w:ascii="Times New Roman" w:hAnsi="Times New Roman"/>
        </w:rPr>
        <w:t>2011.</w:t>
      </w:r>
      <w:r>
        <w:rPr>
          <w:rFonts w:ascii="Times New Roman" w:hAnsi="Times New Roman"/>
        </w:rPr>
        <w:t xml:space="preserve"> S ohledem k níže uvedenému rozvratu manželství a  již více než ročního odděleného života ža</w:t>
      </w:r>
      <w:r w:rsidR="00C5462A">
        <w:rPr>
          <w:rFonts w:ascii="Times New Roman" w:hAnsi="Times New Roman"/>
        </w:rPr>
        <w:t xml:space="preserve">lobkyně a žalovaného došlo dne </w:t>
      </w:r>
      <w:r w:rsidR="00C10EE7">
        <w:rPr>
          <w:rFonts w:ascii="Times New Roman" w:hAnsi="Times New Roman"/>
        </w:rPr>
        <w:t>2</w:t>
      </w:r>
      <w:r w:rsidR="00C5462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5462A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.</w:t>
      </w:r>
      <w:r w:rsidR="00C54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C5462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k pravomocnému schválení dohody o úpravě poměrů k nezletilým dětem a v řízní vedeném u Obvodního soudu p</w:t>
      </w:r>
      <w:r w:rsidR="00C5462A">
        <w:rPr>
          <w:rFonts w:ascii="Times New Roman" w:hAnsi="Times New Roman"/>
        </w:rPr>
        <w:t>ro Prahu 5 spis. zn. 11</w:t>
      </w:r>
      <w:r>
        <w:rPr>
          <w:rFonts w:ascii="Times New Roman" w:hAnsi="Times New Roman"/>
        </w:rPr>
        <w:t xml:space="preserve"> P 1</w:t>
      </w:r>
      <w:r w:rsidR="00C5462A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/2015. K dnešnímu dni nebylo prozatím písemné vyhotovení rozhodnutí soudu účastníkům řízení doručeno. </w:t>
      </w:r>
    </w:p>
    <w:p w:rsidR="00583C25" w:rsidRDefault="00583C25" w:rsidP="00583C25">
      <w:pPr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>Důkaz: rodné listy nezletilých dětí</w:t>
      </w:r>
    </w:p>
    <w:p w:rsidR="00583C25" w:rsidRPr="00704668" w:rsidRDefault="00583C25" w:rsidP="00583C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Řízení veden</w:t>
      </w:r>
      <w:r w:rsidR="00C10EE7">
        <w:rPr>
          <w:rFonts w:ascii="Times New Roman" w:hAnsi="Times New Roman"/>
        </w:rPr>
        <w:t>é u Obvodního soudu pro Prahu 5</w:t>
      </w:r>
      <w:r>
        <w:rPr>
          <w:rFonts w:ascii="Times New Roman" w:hAnsi="Times New Roman"/>
        </w:rPr>
        <w:t>, spis. zn.:</w:t>
      </w:r>
      <w:r w:rsidR="00C10EE7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P 1</w:t>
      </w:r>
      <w:r w:rsidR="00C10EE7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/2015 </w:t>
      </w:r>
    </w:p>
    <w:p w:rsidR="00583C25" w:rsidRPr="00704668" w:rsidRDefault="00583C25" w:rsidP="00583C25">
      <w:pPr>
        <w:jc w:val="center"/>
        <w:rPr>
          <w:rFonts w:ascii="Times New Roman" w:hAnsi="Times New Roman"/>
          <w:b/>
        </w:rPr>
      </w:pPr>
      <w:r w:rsidRPr="00704668">
        <w:rPr>
          <w:rFonts w:ascii="Times New Roman" w:hAnsi="Times New Roman"/>
          <w:b/>
        </w:rPr>
        <w:t>II.</w:t>
      </w:r>
    </w:p>
    <w:p w:rsidR="00583C25" w:rsidRPr="00704668" w:rsidRDefault="00583C25" w:rsidP="00583C25">
      <w:pPr>
        <w:ind w:firstLine="708"/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Mezi otcem a matkou došlo k nevratnému rozvratu manželství, kdy důvodem tohoto rozvratu manželství bylo citové odcizení manželů, vzájemné nepochopení v společném soužití. Tato podstatná změna v manželství vedla k faktickému odloučení manželů a má negativní dopad na jejich další komunikaci a další společný život obou manželů a rodičů nezletilých. </w:t>
      </w:r>
    </w:p>
    <w:p w:rsidR="00583C25" w:rsidRPr="00704668" w:rsidRDefault="00583C25" w:rsidP="00583C25">
      <w:pPr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>Důkaz: účast</w:t>
      </w:r>
      <w:r>
        <w:rPr>
          <w:rFonts w:ascii="Times New Roman" w:hAnsi="Times New Roman"/>
        </w:rPr>
        <w:t>nická výpověď žalobkyně</w:t>
      </w:r>
    </w:p>
    <w:p w:rsidR="00583C25" w:rsidRPr="00704668" w:rsidRDefault="00583C25" w:rsidP="00583C25">
      <w:pPr>
        <w:jc w:val="center"/>
        <w:rPr>
          <w:rFonts w:ascii="Times New Roman" w:hAnsi="Times New Roman"/>
          <w:b/>
        </w:rPr>
      </w:pPr>
      <w:r w:rsidRPr="00704668">
        <w:rPr>
          <w:rFonts w:ascii="Times New Roman" w:hAnsi="Times New Roman"/>
          <w:b/>
        </w:rPr>
        <w:t>III.</w:t>
      </w:r>
    </w:p>
    <w:p w:rsidR="00583C25" w:rsidRDefault="00583C25" w:rsidP="00583C25">
      <w:pPr>
        <w:ind w:firstLine="708"/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S ohledem k výše uvedené skutečnosti, došlo k odloučení se rodičů, kdy se oba rodiče </w:t>
      </w:r>
      <w:r w:rsidR="003F7FF3">
        <w:rPr>
          <w:rFonts w:ascii="Times New Roman" w:hAnsi="Times New Roman"/>
        </w:rPr>
        <w:t>shodli</w:t>
      </w:r>
      <w:r>
        <w:rPr>
          <w:rFonts w:ascii="Times New Roman" w:hAnsi="Times New Roman"/>
        </w:rPr>
        <w:t xml:space="preserve"> na znění </w:t>
      </w:r>
      <w:r w:rsidRPr="00D262A3">
        <w:rPr>
          <w:rFonts w:ascii="Times New Roman" w:hAnsi="Times New Roman"/>
        </w:rPr>
        <w:t>dohody</w:t>
      </w:r>
      <w:r w:rsidRPr="00704668">
        <w:rPr>
          <w:rFonts w:ascii="Times New Roman" w:hAnsi="Times New Roman"/>
        </w:rPr>
        <w:t xml:space="preserve"> vztahující se k výchově a péči o nezletilé a to tak, aby tento rozvrat manželství a vztahů mezi rodiči poznamenal děti v co nejmenší míře.</w:t>
      </w:r>
      <w:r>
        <w:rPr>
          <w:rFonts w:ascii="Times New Roman" w:hAnsi="Times New Roman"/>
        </w:rPr>
        <w:t xml:space="preserve"> Tato dohoda byla soudem schválena a to i s ohledem nejen souhlasného prohlášení obou účastníků řízení, ale i již více než ročního aktivního naplňování ústní dohody rodičů. Žalobkyně a žalovaný společně ve vztahu k dětem bezproblémově komunikují a v tomto duchu se nese i komunikace ve vztahu k vypořádání společného jmění manželů. Žalobkyně více než 1 rok bydlí zcela odděleně od žalovaného, který zůstal v původním bydlišti rodiny. Žalobkyně si našla bydlení v</w:t>
      </w:r>
      <w:r w:rsidR="00F43932">
        <w:rPr>
          <w:rFonts w:ascii="Times New Roman" w:hAnsi="Times New Roman"/>
        </w:rPr>
        <w:t> </w:t>
      </w:r>
      <w:r>
        <w:rPr>
          <w:rFonts w:ascii="Times New Roman" w:hAnsi="Times New Roman"/>
        </w:rPr>
        <w:t>blízkosti</w:t>
      </w:r>
      <w:r w:rsidR="00F439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to s ohledem naplňování střídavé výchovy u dětí. Lze tedy konstatovat, že účastníci řízení spolu již více než rok intimně nežijí, nestýkají se, nevedou společnou domácnost a citově se odcizili natolik, že si další setrvání v manželství nedokážou dále představit. Manželství se pro účastníky stalo formální záležitostí, kdy mají za to, že je nutné toto manželství i formálně ukončit, tedy sloučit právní stav se stavem faktickým. Účastníci řízení se nedokážou představit další setrvání v manželském svazku a vylučují jakoukoliv další možnost narovnání vtahu a pokračování v manželském soužití.</w:t>
      </w:r>
    </w:p>
    <w:p w:rsidR="00583C25" w:rsidRPr="00704668" w:rsidRDefault="00583C25" w:rsidP="00583C25">
      <w:pPr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 xml:space="preserve">Důkaz: účastnická výpověď </w:t>
      </w:r>
      <w:r>
        <w:rPr>
          <w:rFonts w:ascii="Times New Roman" w:hAnsi="Times New Roman"/>
        </w:rPr>
        <w:t>žalobkyně a žalovaného</w:t>
      </w:r>
    </w:p>
    <w:p w:rsidR="00583C25" w:rsidRPr="00704668" w:rsidRDefault="00583C25" w:rsidP="00583C25">
      <w:pPr>
        <w:ind w:firstLine="708"/>
        <w:jc w:val="both"/>
        <w:rPr>
          <w:rFonts w:ascii="Times New Roman" w:hAnsi="Times New Roman"/>
        </w:rPr>
      </w:pPr>
    </w:p>
    <w:p w:rsidR="00583C25" w:rsidRDefault="00583C25" w:rsidP="00583C25">
      <w:pPr>
        <w:jc w:val="both"/>
        <w:rPr>
          <w:rFonts w:ascii="Times New Roman" w:hAnsi="Times New Roman"/>
        </w:rPr>
      </w:pPr>
      <w:r w:rsidRPr="00704668">
        <w:rPr>
          <w:rFonts w:ascii="Times New Roman" w:hAnsi="Times New Roman"/>
        </w:rPr>
        <w:t>S ohledem k výše u</w:t>
      </w:r>
      <w:r>
        <w:rPr>
          <w:rFonts w:ascii="Times New Roman" w:hAnsi="Times New Roman"/>
        </w:rPr>
        <w:t>vedenému navrhuje žalobkyně</w:t>
      </w:r>
      <w:r w:rsidRPr="00704668">
        <w:rPr>
          <w:rFonts w:ascii="Times New Roman" w:hAnsi="Times New Roman"/>
        </w:rPr>
        <w:t xml:space="preserve">, aby soud </w:t>
      </w:r>
      <w:r>
        <w:rPr>
          <w:rFonts w:ascii="Times New Roman" w:hAnsi="Times New Roman"/>
        </w:rPr>
        <w:t xml:space="preserve">po provedeném řízení </w:t>
      </w:r>
      <w:r w:rsidRPr="00704668">
        <w:rPr>
          <w:rFonts w:ascii="Times New Roman" w:hAnsi="Times New Roman"/>
        </w:rPr>
        <w:t>vydal toto rozhodnutí:</w:t>
      </w:r>
    </w:p>
    <w:p w:rsidR="00583C25" w:rsidRPr="00A705F6" w:rsidRDefault="00583C25" w:rsidP="00583C25">
      <w:pPr>
        <w:jc w:val="center"/>
        <w:rPr>
          <w:rFonts w:ascii="Times New Roman" w:hAnsi="Times New Roman"/>
          <w:b/>
        </w:rPr>
      </w:pPr>
      <w:r w:rsidRPr="00A705F6">
        <w:rPr>
          <w:rFonts w:ascii="Times New Roman" w:hAnsi="Times New Roman"/>
          <w:b/>
        </w:rPr>
        <w:t>I.</w:t>
      </w:r>
    </w:p>
    <w:p w:rsidR="000C4FEC" w:rsidRDefault="00583C25" w:rsidP="00583C25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lastRenderedPageBreak/>
        <w:t xml:space="preserve">Manželství paní 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>Jany Novákové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, nar. 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>d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ne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4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.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1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.19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>80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a pana </w:t>
      </w:r>
      <w:r w:rsidR="00F43932">
        <w:rPr>
          <w:rFonts w:ascii="Times New Roman" w:eastAsia="Times New Roman" w:hAnsi="Times New Roman"/>
          <w:bCs/>
          <w:sz w:val="24"/>
          <w:szCs w:val="20"/>
          <w:lang w:eastAsia="cs-CZ"/>
        </w:rPr>
        <w:t>Jana Nováka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, nar. </w:t>
      </w:r>
      <w:r w:rsidR="000C4FEC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dne </w:t>
      </w:r>
    </w:p>
    <w:p w:rsidR="00583C25" w:rsidRPr="00704668" w:rsidRDefault="000C4FEC" w:rsidP="000C4FE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1. 7. 1978</w:t>
      </w:r>
      <w:r w:rsidR="00583C25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uzavřené </w:t>
      </w:r>
      <w:r w:rsidR="00DA1599">
        <w:rPr>
          <w:rFonts w:ascii="Times New Roman" w:eastAsia="Times New Roman" w:hAnsi="Times New Roman"/>
          <w:bCs/>
          <w:sz w:val="24"/>
          <w:szCs w:val="20"/>
          <w:lang w:eastAsia="cs-CZ"/>
        </w:rPr>
        <w:t>12</w:t>
      </w:r>
      <w:r w:rsidR="00583C25">
        <w:rPr>
          <w:rFonts w:ascii="Times New Roman" w:eastAsia="Times New Roman" w:hAnsi="Times New Roman"/>
          <w:bCs/>
          <w:sz w:val="24"/>
          <w:szCs w:val="20"/>
          <w:lang w:eastAsia="cs-CZ"/>
        </w:rPr>
        <w:t>.</w:t>
      </w:r>
      <w:r w:rsidR="00DA1599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4</w:t>
      </w:r>
      <w:r w:rsidR="00583C25">
        <w:rPr>
          <w:rFonts w:ascii="Times New Roman" w:eastAsia="Times New Roman" w:hAnsi="Times New Roman"/>
          <w:bCs/>
          <w:sz w:val="24"/>
          <w:szCs w:val="20"/>
          <w:lang w:eastAsia="cs-CZ"/>
        </w:rPr>
        <w:t>.</w:t>
      </w:r>
      <w:r w:rsidR="00DA1599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 w:rsidR="00583C25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2004 </w:t>
      </w:r>
      <w:r w:rsidR="00DA1599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před úřadem městské části Prahy 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5 </w:t>
      </w:r>
      <w:r w:rsidR="00583C25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se rozvádí.  </w:t>
      </w:r>
    </w:p>
    <w:p w:rsidR="00583C25" w:rsidRPr="00704668" w:rsidRDefault="00583C25" w:rsidP="00583C25">
      <w:pPr>
        <w:ind w:firstLine="708"/>
        <w:jc w:val="both"/>
        <w:rPr>
          <w:rFonts w:ascii="Times New Roman" w:hAnsi="Times New Roman"/>
        </w:rPr>
      </w:pPr>
    </w:p>
    <w:p w:rsidR="00583C25" w:rsidRPr="00704668" w:rsidRDefault="000C4FEC" w:rsidP="00583C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Nováková</w:t>
      </w:r>
    </w:p>
    <w:p w:rsidR="00583C25" w:rsidRPr="00704668" w:rsidRDefault="00583C25" w:rsidP="00583C25">
      <w:pPr>
        <w:rPr>
          <w:rFonts w:ascii="Times New Roman" w:hAnsi="Times New Roman"/>
        </w:rPr>
      </w:pPr>
    </w:p>
    <w:p w:rsidR="00583C25" w:rsidRPr="00704668" w:rsidRDefault="00583C25" w:rsidP="00583C25">
      <w:pPr>
        <w:rPr>
          <w:rFonts w:ascii="Times New Roman" w:hAnsi="Times New Roman"/>
        </w:rPr>
      </w:pPr>
    </w:p>
    <w:p w:rsidR="009034F2" w:rsidRDefault="009034F2"/>
    <w:sectPr w:rsidR="009034F2" w:rsidSect="00F8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 w:rsidP="00583C25">
      <w:pPr>
        <w:spacing w:after="0" w:line="240" w:lineRule="auto"/>
      </w:pPr>
      <w:r>
        <w:separator/>
      </w:r>
    </w:p>
  </w:endnote>
  <w:endnote w:type="continuationSeparator" w:id="0">
    <w:p w:rsidR="00583C25" w:rsidRDefault="00583C25" w:rsidP="005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Default="007203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Default="007203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Pr="009F4341" w:rsidRDefault="00720381" w:rsidP="009F434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 w:rsidP="00583C25">
      <w:pPr>
        <w:spacing w:after="0" w:line="240" w:lineRule="auto"/>
      </w:pPr>
      <w:r>
        <w:separator/>
      </w:r>
    </w:p>
  </w:footnote>
  <w:footnote w:type="continuationSeparator" w:id="0">
    <w:p w:rsidR="00583C25" w:rsidRDefault="00583C25" w:rsidP="0058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Default="007203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Default="007203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81" w:rsidRDefault="007203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25"/>
    <w:rsid w:val="000C4FEC"/>
    <w:rsid w:val="000F7E28"/>
    <w:rsid w:val="001E07F5"/>
    <w:rsid w:val="002043F8"/>
    <w:rsid w:val="002B0F93"/>
    <w:rsid w:val="003B017C"/>
    <w:rsid w:val="003F7FF3"/>
    <w:rsid w:val="005652CE"/>
    <w:rsid w:val="00583C25"/>
    <w:rsid w:val="00720381"/>
    <w:rsid w:val="009034F2"/>
    <w:rsid w:val="009F4341"/>
    <w:rsid w:val="00C10EE7"/>
    <w:rsid w:val="00C5462A"/>
    <w:rsid w:val="00C63A62"/>
    <w:rsid w:val="00CD7B85"/>
    <w:rsid w:val="00DA1599"/>
    <w:rsid w:val="00F43932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C25"/>
  </w:style>
  <w:style w:type="paragraph" w:styleId="Zpat">
    <w:name w:val="footer"/>
    <w:basedOn w:val="Normln"/>
    <w:link w:val="ZpatChar"/>
    <w:uiPriority w:val="99"/>
    <w:unhideWhenUsed/>
    <w:rsid w:val="0058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C25"/>
  </w:style>
  <w:style w:type="character" w:styleId="Hypertextovodkaz">
    <w:name w:val="Hyperlink"/>
    <w:basedOn w:val="Standardnpsmoodstavce"/>
    <w:uiPriority w:val="99"/>
    <w:unhideWhenUsed/>
    <w:rsid w:val="00583C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C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C25"/>
  </w:style>
  <w:style w:type="paragraph" w:styleId="Zpat">
    <w:name w:val="footer"/>
    <w:basedOn w:val="Normln"/>
    <w:link w:val="ZpatChar"/>
    <w:uiPriority w:val="99"/>
    <w:unhideWhenUsed/>
    <w:rsid w:val="0058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C25"/>
  </w:style>
  <w:style w:type="character" w:styleId="Hypertextovodkaz">
    <w:name w:val="Hyperlink"/>
    <w:basedOn w:val="Standardnpsmoodstavce"/>
    <w:uiPriority w:val="99"/>
    <w:unhideWhenUsed/>
    <w:rsid w:val="00583C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4</cp:revision>
  <dcterms:created xsi:type="dcterms:W3CDTF">2016-01-12T08:27:00Z</dcterms:created>
  <dcterms:modified xsi:type="dcterms:W3CDTF">2016-01-20T09:47:00Z</dcterms:modified>
</cp:coreProperties>
</file>